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10C" w:rsidRDefault="00692C53" w:rsidP="00BD7AEB">
      <w:pPr>
        <w:jc w:val="center"/>
        <w:rPr>
          <w:sz w:val="24"/>
          <w:szCs w:val="24"/>
        </w:rPr>
      </w:pPr>
      <w:r>
        <w:t xml:space="preserve">  </w:t>
      </w:r>
      <w:r w:rsidR="00BD7AEB">
        <w:rPr>
          <w:sz w:val="24"/>
          <w:szCs w:val="24"/>
        </w:rPr>
        <w:tab/>
      </w:r>
      <w:r w:rsidR="00BD7AEB">
        <w:rPr>
          <w:sz w:val="24"/>
          <w:szCs w:val="24"/>
        </w:rPr>
        <w:tab/>
      </w:r>
      <w:r w:rsidR="00BD7AEB">
        <w:rPr>
          <w:sz w:val="24"/>
          <w:szCs w:val="24"/>
        </w:rPr>
        <w:tab/>
      </w:r>
      <w:r w:rsidR="00BD7AEB">
        <w:rPr>
          <w:sz w:val="24"/>
          <w:szCs w:val="24"/>
        </w:rPr>
        <w:tab/>
      </w:r>
      <w:r w:rsidR="00BD7AEB">
        <w:rPr>
          <w:sz w:val="24"/>
          <w:szCs w:val="24"/>
        </w:rPr>
        <w:tab/>
      </w:r>
      <w:r w:rsidR="00BD7AEB">
        <w:rPr>
          <w:sz w:val="24"/>
          <w:szCs w:val="24"/>
        </w:rPr>
        <w:tab/>
      </w:r>
    </w:p>
    <w:p w:rsidR="00586DE1" w:rsidRPr="00EC310C" w:rsidRDefault="00EC310C" w:rsidP="00EC310C">
      <w:pPr>
        <w:jc w:val="center"/>
        <w:rPr>
          <w:b/>
          <w:sz w:val="40"/>
          <w:szCs w:val="40"/>
        </w:rPr>
      </w:pPr>
      <w:r w:rsidRPr="00EC310C">
        <w:rPr>
          <w:b/>
          <w:sz w:val="40"/>
          <w:szCs w:val="40"/>
        </w:rPr>
        <w:t xml:space="preserve">Poste Italiane </w:t>
      </w:r>
      <w:r w:rsidR="00BD7AEB" w:rsidRPr="00EC310C">
        <w:rPr>
          <w:b/>
          <w:sz w:val="40"/>
          <w:szCs w:val="40"/>
        </w:rPr>
        <w:tab/>
      </w:r>
      <w:r w:rsidR="008D1453" w:rsidRPr="00EC310C">
        <w:rPr>
          <w:b/>
          <w:noProof/>
          <w:sz w:val="40"/>
          <w:szCs w:val="40"/>
          <w:lang w:eastAsia="it-IT"/>
        </w:rPr>
        <w:drawing>
          <wp:anchor distT="0" distB="0" distL="114300" distR="114300" simplePos="0" relativeHeight="251637760" behindDoc="1" locked="0" layoutInCell="1" allowOverlap="1" wp14:anchorId="350CEDB2" wp14:editId="4C078B1F">
            <wp:simplePos x="0" y="0"/>
            <wp:positionH relativeFrom="column">
              <wp:posOffset>3201035</wp:posOffset>
            </wp:positionH>
            <wp:positionV relativeFrom="page">
              <wp:posOffset>242570</wp:posOffset>
            </wp:positionV>
            <wp:extent cx="1188720" cy="715645"/>
            <wp:effectExtent l="0" t="0" r="0" b="8255"/>
            <wp:wrapTight wrapText="bothSides">
              <wp:wrapPolygon edited="0">
                <wp:start x="0" y="0"/>
                <wp:lineTo x="0" y="21274"/>
                <wp:lineTo x="21115" y="21274"/>
                <wp:lineTo x="21115" y="0"/>
                <wp:lineTo x="0" y="0"/>
              </wp:wrapPolygon>
            </wp:wrapTight>
            <wp:docPr id="1" name="Immagine 1" descr="confsal log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onfsal logo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82A" w:rsidRPr="00EC310C">
        <w:rPr>
          <w:b/>
          <w:noProof/>
          <w:sz w:val="40"/>
          <w:szCs w:val="40"/>
          <w:lang w:eastAsia="it-IT"/>
        </w:rPr>
        <w:drawing>
          <wp:anchor distT="0" distB="0" distL="114300" distR="114300" simplePos="0" relativeHeight="251631616" behindDoc="0" locked="0" layoutInCell="1" allowOverlap="1" wp14:anchorId="58710CB6" wp14:editId="040183E7">
            <wp:simplePos x="0" y="0"/>
            <wp:positionH relativeFrom="column">
              <wp:posOffset>1880235</wp:posOffset>
            </wp:positionH>
            <wp:positionV relativeFrom="page">
              <wp:posOffset>295275</wp:posOffset>
            </wp:positionV>
            <wp:extent cx="742950" cy="742950"/>
            <wp:effectExtent l="0" t="0" r="0" b="0"/>
            <wp:wrapNone/>
            <wp:docPr id="5" name="Immagine 5" descr="marchio FAILP col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marchio FAILP colo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C40" w:rsidRPr="00EC310C">
        <w:rPr>
          <w:b/>
          <w:noProof/>
          <w:sz w:val="40"/>
          <w:szCs w:val="40"/>
          <w:lang w:eastAsia="it-IT"/>
        </w:rPr>
        <w:drawing>
          <wp:anchor distT="0" distB="0" distL="114300" distR="114300" simplePos="0" relativeHeight="251635712" behindDoc="0" locked="0" layoutInCell="1" allowOverlap="1" wp14:anchorId="492DE9F8" wp14:editId="017599A7">
            <wp:simplePos x="0" y="0"/>
            <wp:positionH relativeFrom="column">
              <wp:posOffset>5325996</wp:posOffset>
            </wp:positionH>
            <wp:positionV relativeFrom="page">
              <wp:posOffset>345588</wp:posOffset>
            </wp:positionV>
            <wp:extent cx="878840" cy="636270"/>
            <wp:effectExtent l="0" t="0" r="0" b="0"/>
            <wp:wrapNone/>
            <wp:docPr id="6" name="Immagine 6" descr="LOGO_PICCOLO M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LOGO_PICCOLO M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C40" w:rsidRPr="00EC310C">
        <w:rPr>
          <w:b/>
          <w:noProof/>
          <w:sz w:val="40"/>
          <w:szCs w:val="40"/>
          <w:lang w:eastAsia="it-IT"/>
        </w:rPr>
        <w:drawing>
          <wp:anchor distT="0" distB="0" distL="114300" distR="114300" simplePos="0" relativeHeight="251627520" behindDoc="0" locked="0" layoutInCell="1" allowOverlap="1" wp14:anchorId="179444E2" wp14:editId="2E2341D5">
            <wp:simplePos x="0" y="0"/>
            <wp:positionH relativeFrom="column">
              <wp:posOffset>-291465</wp:posOffset>
            </wp:positionH>
            <wp:positionV relativeFrom="page">
              <wp:posOffset>264160</wp:posOffset>
            </wp:positionV>
            <wp:extent cx="1107440" cy="723900"/>
            <wp:effectExtent l="0" t="0" r="0" b="0"/>
            <wp:wrapNone/>
            <wp:docPr id="4" name="Immagine 4" descr="logo slp ori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slp oriz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6AE" w:rsidRDefault="00EC310C" w:rsidP="00EC310C">
      <w:pPr>
        <w:spacing w:after="0" w:line="240" w:lineRule="auto"/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AVVIO </w:t>
      </w:r>
      <w:r w:rsidRPr="00EC310C">
        <w:rPr>
          <w:rFonts w:ascii="Calibri" w:hAnsi="Calibri" w:cs="Calibri"/>
          <w:b/>
          <w:sz w:val="32"/>
          <w:szCs w:val="32"/>
        </w:rPr>
        <w:t>PROGETTO INESITATE</w:t>
      </w:r>
    </w:p>
    <w:p w:rsidR="002841A0" w:rsidRPr="00EC310C" w:rsidRDefault="002841A0" w:rsidP="00EC310C">
      <w:pPr>
        <w:spacing w:after="0" w:line="240" w:lineRule="auto"/>
        <w:jc w:val="center"/>
        <w:rPr>
          <w:rFonts w:ascii="Calibri" w:hAnsi="Calibri" w:cs="Calibri"/>
          <w:b/>
          <w:sz w:val="32"/>
          <w:szCs w:val="32"/>
        </w:rPr>
      </w:pPr>
    </w:p>
    <w:p w:rsidR="00811258" w:rsidRDefault="00811258" w:rsidP="002841A0">
      <w:pPr>
        <w:spacing w:after="0" w:line="360" w:lineRule="auto"/>
        <w:ind w:left="-142"/>
        <w:rPr>
          <w:sz w:val="24"/>
          <w:szCs w:val="24"/>
        </w:rPr>
      </w:pP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  <w:r w:rsidRPr="00442E83">
        <w:rPr>
          <w:sz w:val="24"/>
          <w:szCs w:val="24"/>
        </w:rPr>
        <w:tab/>
      </w:r>
    </w:p>
    <w:p w:rsidR="002841A0" w:rsidRDefault="00EC310C" w:rsidP="002841A0">
      <w:pPr>
        <w:spacing w:after="0" w:line="360" w:lineRule="auto"/>
        <w:jc w:val="both"/>
        <w:rPr>
          <w:noProof/>
          <w:sz w:val="24"/>
          <w:szCs w:val="24"/>
          <w:lang w:eastAsia="it-IT"/>
        </w:rPr>
      </w:pPr>
      <w:r w:rsidRPr="00EC310C">
        <w:rPr>
          <w:noProof/>
          <w:sz w:val="24"/>
          <w:szCs w:val="24"/>
          <w:lang w:eastAsia="it-IT"/>
        </w:rPr>
        <w:t>Partirà, a giorni, l’ennesima implementazione di Poste Italiane in materia di riordino nel segmento</w:t>
      </w:r>
      <w:r w:rsidR="002841A0">
        <w:rPr>
          <w:noProof/>
          <w:sz w:val="24"/>
          <w:szCs w:val="24"/>
          <w:lang w:eastAsia="it-IT"/>
        </w:rPr>
        <w:t xml:space="preserve"> corrispondenza inesitata</w:t>
      </w:r>
      <w:r w:rsidRPr="00EC310C">
        <w:rPr>
          <w:noProof/>
          <w:sz w:val="24"/>
          <w:szCs w:val="24"/>
          <w:lang w:eastAsia="it-IT"/>
        </w:rPr>
        <w:t>, tramite</w:t>
      </w:r>
      <w:r w:rsidR="0072753F">
        <w:rPr>
          <w:noProof/>
          <w:sz w:val="24"/>
          <w:szCs w:val="24"/>
          <w:lang w:eastAsia="it-IT"/>
        </w:rPr>
        <w:t xml:space="preserve"> l’attuazione di un progetto concepito e</w:t>
      </w:r>
      <w:r w:rsidR="002841A0">
        <w:rPr>
          <w:noProof/>
          <w:sz w:val="24"/>
          <w:szCs w:val="24"/>
          <w:lang w:eastAsia="it-IT"/>
        </w:rPr>
        <w:t xml:space="preserve"> gestito</w:t>
      </w:r>
      <w:r w:rsidRPr="00EC310C">
        <w:rPr>
          <w:noProof/>
          <w:sz w:val="24"/>
          <w:szCs w:val="24"/>
          <w:lang w:eastAsia="it-IT"/>
        </w:rPr>
        <w:t xml:space="preserve"> in maniera unilaterale da parte dell’azienda e che, ad avviso del Sindacato, introdurrà ulteriori elementi di criticità per la normale attività degli uffici postali. Infatti, il trasferimento degli oggetti inesitati e relativa consegna sulla rete degli uffici postali risulta priva di sufficienti elementi strutturali in grado di conferire efficienza al servizio da rendere alla clientela postale. </w:t>
      </w:r>
    </w:p>
    <w:p w:rsidR="00EC310C" w:rsidRDefault="00EC310C" w:rsidP="002841A0">
      <w:pPr>
        <w:spacing w:after="0" w:line="360" w:lineRule="auto"/>
        <w:jc w:val="both"/>
        <w:rPr>
          <w:noProof/>
          <w:sz w:val="24"/>
          <w:szCs w:val="24"/>
          <w:lang w:eastAsia="it-IT"/>
        </w:rPr>
      </w:pPr>
      <w:r w:rsidRPr="00EC310C">
        <w:rPr>
          <w:noProof/>
          <w:sz w:val="24"/>
          <w:szCs w:val="24"/>
          <w:lang w:eastAsia="it-IT"/>
        </w:rPr>
        <w:t>In primis, rispetto all’attuale organizzazione, il progetto peggiora la qualità del servizio in quanto comporta un ritardo di 48 ore nella consegna alla clientela nelle provincie dove sono attive le zone a giorni alterni e di 24 ore nelle restanti realtà.</w:t>
      </w:r>
      <w:r w:rsidR="0072753F">
        <w:rPr>
          <w:noProof/>
          <w:sz w:val="24"/>
          <w:szCs w:val="24"/>
          <w:lang w:eastAsia="it-IT"/>
        </w:rPr>
        <w:t xml:space="preserve"> Inoltre,</w:t>
      </w:r>
      <w:r w:rsidRPr="00EC310C">
        <w:rPr>
          <w:noProof/>
          <w:sz w:val="24"/>
          <w:szCs w:val="24"/>
          <w:lang w:eastAsia="it-IT"/>
        </w:rPr>
        <w:t xml:space="preserve"> la mancanza di spazi adeguati  </w:t>
      </w:r>
      <w:r w:rsidR="00503DFF">
        <w:rPr>
          <w:noProof/>
          <w:sz w:val="24"/>
          <w:szCs w:val="24"/>
          <w:lang w:eastAsia="it-IT"/>
        </w:rPr>
        <w:t>negli uffici,</w:t>
      </w:r>
      <w:r w:rsidR="002A6484">
        <w:rPr>
          <w:noProof/>
          <w:sz w:val="24"/>
          <w:szCs w:val="24"/>
          <w:lang w:eastAsia="it-IT"/>
        </w:rPr>
        <w:t xml:space="preserve">  la mancanza di</w:t>
      </w:r>
      <w:r w:rsidR="00503DFF">
        <w:rPr>
          <w:noProof/>
          <w:sz w:val="24"/>
          <w:szCs w:val="24"/>
          <w:lang w:eastAsia="it-IT"/>
        </w:rPr>
        <w:t xml:space="preserve"> formazione adeguata per il personale convolto, la mancata q</w:t>
      </w:r>
      <w:r w:rsidR="002841A0">
        <w:rPr>
          <w:noProof/>
          <w:sz w:val="24"/>
          <w:szCs w:val="24"/>
          <w:lang w:eastAsia="it-IT"/>
        </w:rPr>
        <w:t>u</w:t>
      </w:r>
      <w:r w:rsidR="00503DFF">
        <w:rPr>
          <w:noProof/>
          <w:sz w:val="24"/>
          <w:szCs w:val="24"/>
          <w:lang w:eastAsia="it-IT"/>
        </w:rPr>
        <w:t>antificazione della nuova operativita</w:t>
      </w:r>
      <w:r w:rsidR="002841A0">
        <w:rPr>
          <w:noProof/>
          <w:sz w:val="24"/>
          <w:szCs w:val="24"/>
          <w:lang w:eastAsia="it-IT"/>
        </w:rPr>
        <w:t xml:space="preserve">, unitamente alla </w:t>
      </w:r>
      <w:r w:rsidR="00503DFF">
        <w:rPr>
          <w:noProof/>
          <w:sz w:val="24"/>
          <w:szCs w:val="24"/>
          <w:lang w:eastAsia="it-IT"/>
        </w:rPr>
        <w:t>non contestuale riparametrazione della forza lavoro</w:t>
      </w:r>
      <w:r w:rsidR="002A6484">
        <w:rPr>
          <w:noProof/>
          <w:sz w:val="24"/>
          <w:szCs w:val="24"/>
          <w:lang w:eastAsia="it-IT"/>
        </w:rPr>
        <w:t>,</w:t>
      </w:r>
      <w:r w:rsidR="00503DFF">
        <w:rPr>
          <w:noProof/>
          <w:sz w:val="24"/>
          <w:szCs w:val="24"/>
          <w:lang w:eastAsia="it-IT"/>
        </w:rPr>
        <w:t xml:space="preserve"> comporteranno caos organizzativo, allungamento dei tempi di stazionamento negli </w:t>
      </w:r>
      <w:r w:rsidR="002A6484">
        <w:rPr>
          <w:noProof/>
          <w:sz w:val="24"/>
          <w:szCs w:val="24"/>
          <w:lang w:eastAsia="it-IT"/>
        </w:rPr>
        <w:t>uffici da parte della clientela nella fase di ritiro</w:t>
      </w:r>
      <w:r w:rsidR="0072753F">
        <w:rPr>
          <w:noProof/>
          <w:sz w:val="24"/>
          <w:szCs w:val="24"/>
          <w:lang w:eastAsia="it-IT"/>
        </w:rPr>
        <w:t xml:space="preserve">. Non da meno rileva </w:t>
      </w:r>
      <w:r w:rsidR="002841A0">
        <w:rPr>
          <w:noProof/>
          <w:sz w:val="24"/>
          <w:szCs w:val="24"/>
          <w:lang w:eastAsia="it-IT"/>
        </w:rPr>
        <w:t>la</w:t>
      </w:r>
      <w:r w:rsidR="002A6484">
        <w:rPr>
          <w:noProof/>
          <w:sz w:val="24"/>
          <w:szCs w:val="24"/>
          <w:lang w:eastAsia="it-IT"/>
        </w:rPr>
        <w:t xml:space="preserve"> mo</w:t>
      </w:r>
      <w:r w:rsidR="0073689D">
        <w:rPr>
          <w:noProof/>
          <w:sz w:val="24"/>
          <w:szCs w:val="24"/>
          <w:lang w:eastAsia="it-IT"/>
        </w:rPr>
        <w:t xml:space="preserve">rtificazione professionale </w:t>
      </w:r>
      <w:r w:rsidR="0072753F">
        <w:rPr>
          <w:noProof/>
          <w:sz w:val="24"/>
          <w:szCs w:val="24"/>
          <w:lang w:eastAsia="it-IT"/>
        </w:rPr>
        <w:t xml:space="preserve"> a danno dei</w:t>
      </w:r>
      <w:r w:rsidR="002A6484">
        <w:rPr>
          <w:noProof/>
          <w:sz w:val="24"/>
          <w:szCs w:val="24"/>
          <w:lang w:eastAsia="it-IT"/>
        </w:rPr>
        <w:t xml:space="preserve"> dipendenti che per anni hanno fronteggiato una simile lavorazione nel settore postale e che oggi sarebbero riallocati, nella migliore delle ipotesi, nelle originarie mansioni</w:t>
      </w:r>
      <w:r w:rsidR="002841A0">
        <w:rPr>
          <w:noProof/>
          <w:sz w:val="24"/>
          <w:szCs w:val="24"/>
          <w:lang w:eastAsia="it-IT"/>
        </w:rPr>
        <w:t xml:space="preserve"> nell’ambito degli uffici di provenienza.</w:t>
      </w:r>
    </w:p>
    <w:p w:rsidR="007350D6" w:rsidRDefault="002A6484" w:rsidP="002841A0">
      <w:pPr>
        <w:spacing w:after="0" w:line="360" w:lineRule="auto"/>
        <w:jc w:val="both"/>
        <w:rPr>
          <w:noProof/>
          <w:sz w:val="24"/>
          <w:szCs w:val="24"/>
          <w:lang w:eastAsia="it-IT"/>
        </w:rPr>
      </w:pPr>
      <w:r>
        <w:rPr>
          <w:noProof/>
          <w:sz w:val="24"/>
          <w:szCs w:val="24"/>
          <w:lang w:eastAsia="it-IT"/>
        </w:rPr>
        <w:t>In sostanza, l’avvio unilaterale del progetto, in assenza della condivisione</w:t>
      </w:r>
      <w:r w:rsidR="007350D6">
        <w:rPr>
          <w:noProof/>
          <w:sz w:val="24"/>
          <w:szCs w:val="24"/>
          <w:lang w:eastAsia="it-IT"/>
        </w:rPr>
        <w:t xml:space="preserve"> sulla sua reale efficienza, sulle fattibilità delle modifiche organizzative </w:t>
      </w:r>
      <w:r>
        <w:rPr>
          <w:noProof/>
          <w:sz w:val="24"/>
          <w:szCs w:val="24"/>
          <w:lang w:eastAsia="it-IT"/>
        </w:rPr>
        <w:t xml:space="preserve"> e sui criteri da stabilire </w:t>
      </w:r>
      <w:r w:rsidR="007350D6">
        <w:rPr>
          <w:noProof/>
          <w:sz w:val="24"/>
          <w:szCs w:val="24"/>
          <w:lang w:eastAsia="it-IT"/>
        </w:rPr>
        <w:t>per la riallocazione del personale, comporterà inevitabili disservizi, di cui ancora una volta si renderà responsa</w:t>
      </w:r>
      <w:r w:rsidR="0072753F">
        <w:rPr>
          <w:noProof/>
          <w:sz w:val="24"/>
          <w:szCs w:val="24"/>
          <w:lang w:eastAsia="it-IT"/>
        </w:rPr>
        <w:t>b</w:t>
      </w:r>
      <w:r w:rsidR="007350D6">
        <w:rPr>
          <w:noProof/>
          <w:sz w:val="24"/>
          <w:szCs w:val="24"/>
          <w:lang w:eastAsia="it-IT"/>
        </w:rPr>
        <w:t>ile la dirigenza aziendale.</w:t>
      </w:r>
    </w:p>
    <w:p w:rsidR="007350D6" w:rsidRDefault="007350D6" w:rsidP="002841A0">
      <w:pPr>
        <w:spacing w:after="0" w:line="360" w:lineRule="auto"/>
        <w:jc w:val="both"/>
        <w:rPr>
          <w:noProof/>
          <w:sz w:val="24"/>
          <w:szCs w:val="24"/>
          <w:lang w:eastAsia="it-IT"/>
        </w:rPr>
      </w:pPr>
      <w:r>
        <w:rPr>
          <w:noProof/>
          <w:sz w:val="24"/>
          <w:szCs w:val="24"/>
          <w:lang w:eastAsia="it-IT"/>
        </w:rPr>
        <w:t>Pertanto, ci vediamo costretti ad attivare tutte le iniziative necessarie, a livello territoriale e nazionale, compreso il ricorso ad organismi esterni deputati al controllo e</w:t>
      </w:r>
      <w:r w:rsidR="003A16D1">
        <w:rPr>
          <w:noProof/>
          <w:sz w:val="24"/>
          <w:szCs w:val="24"/>
          <w:lang w:eastAsia="it-IT"/>
        </w:rPr>
        <w:t>d</w:t>
      </w:r>
      <w:r>
        <w:rPr>
          <w:noProof/>
          <w:sz w:val="24"/>
          <w:szCs w:val="24"/>
          <w:lang w:eastAsia="it-IT"/>
        </w:rPr>
        <w:t xml:space="preserve"> isituzionali, a tutela del patrimonio di credibilità di Poste Itali</w:t>
      </w:r>
      <w:r w:rsidR="002841A0">
        <w:rPr>
          <w:noProof/>
          <w:sz w:val="24"/>
          <w:szCs w:val="24"/>
          <w:lang w:eastAsia="it-IT"/>
        </w:rPr>
        <w:t>ane e della collettività.</w:t>
      </w:r>
    </w:p>
    <w:p w:rsidR="002841A0" w:rsidRDefault="002841A0" w:rsidP="002841A0">
      <w:pPr>
        <w:spacing w:after="0" w:line="360" w:lineRule="auto"/>
        <w:jc w:val="center"/>
        <w:rPr>
          <w:noProof/>
          <w:sz w:val="24"/>
          <w:szCs w:val="24"/>
          <w:lang w:eastAsia="it-IT"/>
        </w:rPr>
      </w:pPr>
      <w:r>
        <w:rPr>
          <w:noProof/>
          <w:sz w:val="24"/>
          <w:szCs w:val="24"/>
          <w:lang w:eastAsia="it-IT"/>
        </w:rPr>
        <w:t>L</w:t>
      </w:r>
      <w:r w:rsidR="00346663">
        <w:rPr>
          <w:noProof/>
          <w:sz w:val="24"/>
          <w:szCs w:val="24"/>
          <w:lang w:eastAsia="it-IT"/>
        </w:rPr>
        <w:t>E</w:t>
      </w:r>
      <w:r>
        <w:rPr>
          <w:noProof/>
          <w:sz w:val="24"/>
          <w:szCs w:val="24"/>
          <w:lang w:eastAsia="it-IT"/>
        </w:rPr>
        <w:t xml:space="preserve"> SEGRETERIE NAZIONALI</w:t>
      </w:r>
    </w:p>
    <w:p w:rsidR="00346663" w:rsidRPr="00EC310C" w:rsidRDefault="00346663" w:rsidP="002841A0">
      <w:pPr>
        <w:spacing w:after="0" w:line="360" w:lineRule="auto"/>
        <w:jc w:val="center"/>
        <w:rPr>
          <w:noProof/>
          <w:sz w:val="24"/>
          <w:szCs w:val="24"/>
          <w:lang w:eastAsia="it-IT"/>
        </w:rPr>
      </w:pPr>
      <w:r>
        <w:rPr>
          <w:noProof/>
          <w:sz w:val="24"/>
          <w:szCs w:val="24"/>
          <w:lang w:eastAsia="it-IT"/>
        </w:rPr>
        <w:t>SLP CISL</w:t>
      </w:r>
      <w:r>
        <w:rPr>
          <w:noProof/>
          <w:sz w:val="24"/>
          <w:szCs w:val="24"/>
          <w:lang w:eastAsia="it-IT"/>
        </w:rPr>
        <w:tab/>
        <w:t xml:space="preserve">FAILP CISAL </w:t>
      </w:r>
      <w:r>
        <w:rPr>
          <w:noProof/>
          <w:sz w:val="24"/>
          <w:szCs w:val="24"/>
          <w:lang w:eastAsia="it-IT"/>
        </w:rPr>
        <w:tab/>
      </w:r>
      <w:r>
        <w:rPr>
          <w:noProof/>
          <w:sz w:val="24"/>
          <w:szCs w:val="24"/>
          <w:lang w:eastAsia="it-IT"/>
        </w:rPr>
        <w:tab/>
        <w:t>CONFSAL COM</w:t>
      </w:r>
      <w:r>
        <w:rPr>
          <w:noProof/>
          <w:sz w:val="24"/>
          <w:szCs w:val="24"/>
          <w:lang w:eastAsia="it-IT"/>
        </w:rPr>
        <w:tab/>
        <w:t>UGL COM</w:t>
      </w:r>
      <w:bookmarkStart w:id="0" w:name="_GoBack"/>
      <w:bookmarkEnd w:id="0"/>
    </w:p>
    <w:p w:rsidR="00EC310C" w:rsidRPr="00EC310C" w:rsidRDefault="00346663" w:rsidP="002841A0">
      <w:pPr>
        <w:spacing w:after="0" w:line="360" w:lineRule="auto"/>
        <w:jc w:val="both"/>
        <w:rPr>
          <w:rFonts w:cs="Calibri"/>
        </w:rPr>
      </w:pPr>
      <w:r>
        <w:rPr>
          <w:rFonts w:cs="Calibri"/>
          <w:sz w:val="24"/>
          <w:szCs w:val="24"/>
        </w:rPr>
        <w:t>Roma, 7 Luglio 2017</w:t>
      </w:r>
    </w:p>
    <w:p w:rsidR="006053C4" w:rsidRPr="00442E83" w:rsidRDefault="006053C4" w:rsidP="00442E83">
      <w:pPr>
        <w:rPr>
          <w:sz w:val="24"/>
          <w:szCs w:val="24"/>
        </w:rPr>
      </w:pPr>
    </w:p>
    <w:sectPr w:rsidR="006053C4" w:rsidRPr="00442E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55169"/>
    <w:multiLevelType w:val="hybridMultilevel"/>
    <w:tmpl w:val="3976EB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D5"/>
    <w:rsid w:val="00056EDF"/>
    <w:rsid w:val="00137E98"/>
    <w:rsid w:val="001D382A"/>
    <w:rsid w:val="0024558A"/>
    <w:rsid w:val="002841A0"/>
    <w:rsid w:val="00285C85"/>
    <w:rsid w:val="0029029D"/>
    <w:rsid w:val="002A6484"/>
    <w:rsid w:val="002F57A0"/>
    <w:rsid w:val="0030049C"/>
    <w:rsid w:val="003261E7"/>
    <w:rsid w:val="00346663"/>
    <w:rsid w:val="00376717"/>
    <w:rsid w:val="003A16D1"/>
    <w:rsid w:val="00434FEF"/>
    <w:rsid w:val="00442E83"/>
    <w:rsid w:val="004629E0"/>
    <w:rsid w:val="00503DFF"/>
    <w:rsid w:val="005509C0"/>
    <w:rsid w:val="005658CD"/>
    <w:rsid w:val="00582784"/>
    <w:rsid w:val="00586DE1"/>
    <w:rsid w:val="006053C4"/>
    <w:rsid w:val="006366AE"/>
    <w:rsid w:val="00667BF0"/>
    <w:rsid w:val="00692C53"/>
    <w:rsid w:val="006A7130"/>
    <w:rsid w:val="0072753F"/>
    <w:rsid w:val="007350D6"/>
    <w:rsid w:val="0073689D"/>
    <w:rsid w:val="00746B2A"/>
    <w:rsid w:val="00811258"/>
    <w:rsid w:val="0081315E"/>
    <w:rsid w:val="00843090"/>
    <w:rsid w:val="008C4481"/>
    <w:rsid w:val="008D1453"/>
    <w:rsid w:val="00924DE6"/>
    <w:rsid w:val="009A0CCF"/>
    <w:rsid w:val="009D38EE"/>
    <w:rsid w:val="00A64977"/>
    <w:rsid w:val="00AC6319"/>
    <w:rsid w:val="00AF21FC"/>
    <w:rsid w:val="00B671AE"/>
    <w:rsid w:val="00B71EE8"/>
    <w:rsid w:val="00BD7AEB"/>
    <w:rsid w:val="00C246C4"/>
    <w:rsid w:val="00C70CD5"/>
    <w:rsid w:val="00C71C40"/>
    <w:rsid w:val="00C97700"/>
    <w:rsid w:val="00CA69DB"/>
    <w:rsid w:val="00D46652"/>
    <w:rsid w:val="00DF4E7E"/>
    <w:rsid w:val="00E22A28"/>
    <w:rsid w:val="00E559C4"/>
    <w:rsid w:val="00EC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E85C7-D1BA-4C89-AC15-84E9CD03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4E7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6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66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1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32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02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49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76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53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2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8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034E9-66EC-4274-8B1A-1BEBD45F2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Burgalasi</dc:creator>
  <cp:keywords/>
  <dc:description/>
  <cp:lastModifiedBy>Giuseppe</cp:lastModifiedBy>
  <cp:revision>3</cp:revision>
  <cp:lastPrinted>2017-07-06T18:38:00Z</cp:lastPrinted>
  <dcterms:created xsi:type="dcterms:W3CDTF">2017-07-07T08:35:00Z</dcterms:created>
  <dcterms:modified xsi:type="dcterms:W3CDTF">2017-07-07T10:05:00Z</dcterms:modified>
</cp:coreProperties>
</file>